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CE" w:rsidRPr="00C90AE9" w:rsidRDefault="00CD4CCE" w:rsidP="00CD4CCE">
      <w:pPr>
        <w:ind w:left="4536"/>
        <w:rPr>
          <w:rFonts w:ascii="Verdana" w:hAnsi="Verdana" w:cs="Arial"/>
          <w:sz w:val="22"/>
          <w:szCs w:val="22"/>
        </w:rPr>
      </w:pPr>
      <w:bookmarkStart w:id="0" w:name="_GoBack"/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CD4CCE" w:rsidRDefault="00CD4CCE" w:rsidP="00CD4CCE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CD4CCE" w:rsidRDefault="00CD4CCE" w:rsidP="00CD4CCE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CD4CCE" w:rsidRDefault="00CD4CCE" w:rsidP="00CD4CCE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CD4CCE" w:rsidRDefault="00CD4CCE" w:rsidP="00CD4CCE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CD4CCE" w:rsidRPr="00C90AE9" w:rsidRDefault="00CD4CCE" w:rsidP="00CD4CCE">
      <w:pPr>
        <w:ind w:left="4536"/>
        <w:rPr>
          <w:rFonts w:ascii="Verdana" w:hAnsi="Verdana" w:cs="Arial"/>
          <w:sz w:val="22"/>
          <w:szCs w:val="22"/>
        </w:rPr>
      </w:pPr>
    </w:p>
    <w:p w:rsidR="00CD4CCE" w:rsidRDefault="00CD4CCE" w:rsidP="00CD4CC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CD4CCE" w:rsidRPr="004A3857" w:rsidRDefault="00CD4CCE" w:rsidP="00CD4CC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0B76D1" w:rsidRDefault="00CD4CCE" w:rsidP="00CD4CC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bookmarkEnd w:id="0"/>
      <w:r w:rsidR="00D94298" w:rsidRPr="00D94298">
        <w:rPr>
          <w:rFonts w:ascii="Verdana" w:hAnsi="Verdana" w:cs="Verdana,Bold"/>
          <w:b/>
          <w:sz w:val="20"/>
          <w:szCs w:val="20"/>
        </w:rPr>
        <w:t>Dichiarazione attestante il possesso della capacità tecnica e professionale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8227B" w:rsidRDefault="00D8227B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lastRenderedPageBreak/>
        <w:t>Dichiara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Di aver effettuato nell’ultimo </w:t>
      </w:r>
      <w:r w:rsidR="00B4374A">
        <w:rPr>
          <w:rFonts w:ascii="Verdana" w:eastAsia="Verdana" w:hAnsi="Verdana" w:cs="Verdana"/>
          <w:color w:val="000000"/>
          <w:sz w:val="20"/>
          <w:szCs w:val="20"/>
        </w:rPr>
        <w:t>triennio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le seguenti forniture di materiale a quello oggetto della gara: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2D" w:rsidRDefault="00270F2D">
      <w:r>
        <w:separator/>
      </w:r>
    </w:p>
  </w:endnote>
  <w:endnote w:type="continuationSeparator" w:id="0">
    <w:p w:rsidR="00270F2D" w:rsidRDefault="002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CD4CCE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2D" w:rsidRDefault="00270F2D">
      <w:r>
        <w:separator/>
      </w:r>
    </w:p>
  </w:footnote>
  <w:footnote w:type="continuationSeparator" w:id="0">
    <w:p w:rsidR="00270F2D" w:rsidRDefault="0027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270F2D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1208A8">
      <w:rPr>
        <w:rFonts w:ascii="Verdana" w:hAnsi="Verdana" w:cs="Arial"/>
        <w:b/>
        <w:color w:val="000000"/>
        <w:sz w:val="20"/>
        <w:szCs w:val="20"/>
      </w:rPr>
      <w:t>3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D8227B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CD4CCE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270F2D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270F2D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5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270F2D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0F2D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103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65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3C75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031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4B96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374A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6DD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4CCE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227B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A77C3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6A9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10AD-1A07-448E-86AA-C9EE3B24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15</cp:revision>
  <cp:lastPrinted>2023-03-20T07:12:00Z</cp:lastPrinted>
  <dcterms:created xsi:type="dcterms:W3CDTF">2023-05-30T12:59:00Z</dcterms:created>
  <dcterms:modified xsi:type="dcterms:W3CDTF">2023-09-13T22:06:00Z</dcterms:modified>
</cp:coreProperties>
</file>