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B6" w:rsidRPr="00C90AE9" w:rsidRDefault="001F15B6" w:rsidP="00033A2D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1F15B6" w:rsidRDefault="001F15B6" w:rsidP="00033A2D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9F724F" w:rsidRDefault="009F724F" w:rsidP="00033A2D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9F724F" w:rsidRDefault="009F724F" w:rsidP="00033A2D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9F724F" w:rsidRDefault="009F724F" w:rsidP="00033A2D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845F14" w:rsidRPr="00C90AE9" w:rsidRDefault="00845F14" w:rsidP="00033A2D">
      <w:pPr>
        <w:ind w:left="4536"/>
        <w:rPr>
          <w:rFonts w:ascii="Verdana" w:hAnsi="Verdana" w:cs="Arial"/>
          <w:sz w:val="22"/>
          <w:szCs w:val="22"/>
        </w:rPr>
      </w:pPr>
    </w:p>
    <w:p w:rsidR="004A3857" w:rsidRDefault="001F15B6" w:rsidP="004A3857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="004A3857" w:rsidRPr="004A3857">
        <w:rPr>
          <w:rFonts w:ascii="Verdana" w:hAnsi="Verdana" w:cs="Arial"/>
          <w:sz w:val="20"/>
          <w:szCs w:val="20"/>
        </w:rPr>
        <w:t xml:space="preserve">Indagine di mercato, ad evidenza pubblica, per eventuale successivo affida-mento diretto, ai sensi del comma 1 dell’art. 50 del Decreto Legislativo n. 36 del 31 marzo 2023, mediante trattativa diretta su MEPA della fornitura e l’installazione di dotazioni digitali </w:t>
      </w:r>
      <w:bookmarkStart w:id="0" w:name="_GoBack"/>
      <w:bookmarkEnd w:id="0"/>
      <w:r w:rsidR="004A3857" w:rsidRPr="004A3857">
        <w:rPr>
          <w:rFonts w:ascii="Verdana" w:hAnsi="Verdana" w:cs="Arial"/>
          <w:sz w:val="20"/>
          <w:szCs w:val="20"/>
        </w:rPr>
        <w:t>(attrezzature, contenuti d</w:t>
      </w:r>
      <w:r w:rsidR="009F724F"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 w:rsidR="009F724F">
        <w:rPr>
          <w:rFonts w:ascii="Verdana" w:hAnsi="Verdana" w:cs="Arial"/>
          <w:sz w:val="20"/>
          <w:szCs w:val="20"/>
        </w:rPr>
        <w:t>app</w:t>
      </w:r>
      <w:proofErr w:type="spellEnd"/>
      <w:r w:rsidR="009F724F">
        <w:rPr>
          <w:rFonts w:ascii="Verdana" w:hAnsi="Verdana" w:cs="Arial"/>
          <w:sz w:val="20"/>
          <w:szCs w:val="20"/>
        </w:rPr>
        <w:t xml:space="preserve"> e software, etc.)</w:t>
      </w:r>
      <w:r w:rsidR="004A3857" w:rsidRPr="004A3857">
        <w:rPr>
          <w:rFonts w:ascii="Verdana" w:hAnsi="Verdana" w:cs="Arial"/>
          <w:sz w:val="20"/>
          <w:szCs w:val="20"/>
        </w:rPr>
        <w:t>.</w:t>
      </w:r>
    </w:p>
    <w:p w:rsidR="004A3857" w:rsidRPr="004A3857" w:rsidRDefault="004A3857" w:rsidP="004A3857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9F724F" w:rsidRPr="000E66EE">
        <w:rPr>
          <w:rFonts w:ascii="Verdana" w:hAnsi="Verdana"/>
          <w:b/>
          <w:bCs/>
          <w:sz w:val="22"/>
          <w:szCs w:val="22"/>
        </w:rPr>
        <w:t>Progetto “</w:t>
      </w:r>
      <w:r w:rsidR="00805A39">
        <w:rPr>
          <w:rFonts w:ascii="Verdana" w:hAnsi="Verdana"/>
          <w:b/>
          <w:sz w:val="22"/>
          <w:szCs w:val="22"/>
        </w:rPr>
        <w:t>Ambienti per il futuro</w:t>
      </w:r>
      <w:r w:rsidR="009F724F"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="00805A39" w:rsidRPr="00A06AC4">
        <w:rPr>
          <w:rFonts w:ascii="Verdana" w:hAnsi="Verdana"/>
          <w:b/>
          <w:bCs/>
          <w:sz w:val="22"/>
          <w:szCs w:val="22"/>
        </w:rPr>
        <w:t>I74D22002960006</w:t>
      </w:r>
    </w:p>
    <w:p w:rsidR="001F15B6" w:rsidRPr="00033A2D" w:rsidRDefault="004A3857" w:rsidP="004A3857">
      <w:pPr>
        <w:shd w:val="clear" w:color="auto" w:fill="FFFFFF"/>
        <w:ind w:left="1276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 w:rsidR="002170B2"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="002170B2"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170B2"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="002170B2"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="002170B2"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="002170B2"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 w:rsidR="00033A2D" w:rsidRPr="00033A2D">
        <w:rPr>
          <w:rFonts w:ascii="Verdana" w:hAnsi="Verdana" w:cs="Arial"/>
          <w:sz w:val="20"/>
          <w:szCs w:val="20"/>
        </w:rPr>
        <w:t xml:space="preserve">: </w:t>
      </w:r>
      <w:r w:rsidR="000F4DE8" w:rsidRPr="002170B2">
        <w:rPr>
          <w:rFonts w:ascii="Verdana" w:hAnsi="Verdana" w:cs="Arial"/>
          <w:sz w:val="20"/>
          <w:szCs w:val="20"/>
        </w:rPr>
        <w:t>Presentazione offerta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presa integrale visione dell’avviso pubblico di codesto istituto, di cui accetta tutte le condizioni e gli impegni conseguenti, consapevole della responsabilità penale a cui può andare incontro in caso di dichiarazioni mendaci, falsità in atti e uso di atti falsi, ai sensi e per gli effetti degli artt. 46, 47 e 76 del D.P.R. n. 445/2000</w:t>
      </w:r>
    </w:p>
    <w:p w:rsidR="001F15B6" w:rsidRPr="001F15B6" w:rsidRDefault="001F15B6" w:rsidP="001F15B6">
      <w:pPr>
        <w:pStyle w:val="Titolo1"/>
        <w:ind w:left="3779"/>
        <w:rPr>
          <w:rFonts w:ascii="Verdana" w:hAnsi="Verdana"/>
          <w:sz w:val="20"/>
          <w:szCs w:val="20"/>
        </w:rPr>
      </w:pPr>
    </w:p>
    <w:p w:rsidR="001F15B6" w:rsidRDefault="001F15B6" w:rsidP="001F15B6">
      <w:pPr>
        <w:pStyle w:val="Titolo1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MANIFESTA IL PROPRIO INTERESSE</w:t>
      </w:r>
    </w:p>
    <w:p w:rsidR="000B76D1" w:rsidRPr="000B76D1" w:rsidRDefault="000B76D1" w:rsidP="000B76D1"/>
    <w:p w:rsidR="001F15B6" w:rsidRPr="00551BB7" w:rsidRDefault="001F15B6" w:rsidP="000B76D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551BB7">
        <w:rPr>
          <w:rFonts w:ascii="Verdana" w:hAnsi="Verdana" w:cs="Arial"/>
          <w:sz w:val="20"/>
          <w:szCs w:val="20"/>
        </w:rPr>
        <w:t>a</w:t>
      </w:r>
      <w:proofErr w:type="gramEnd"/>
      <w:r w:rsidRPr="00551BB7">
        <w:rPr>
          <w:rFonts w:ascii="Verdana" w:hAnsi="Verdana" w:cs="Arial"/>
          <w:sz w:val="20"/>
          <w:szCs w:val="20"/>
        </w:rPr>
        <w:t xml:space="preserve"> partecipare all</w:t>
      </w:r>
      <w:r w:rsidR="00033A2D">
        <w:rPr>
          <w:rFonts w:ascii="Verdana" w:hAnsi="Verdana" w:cs="Arial"/>
          <w:sz w:val="20"/>
          <w:szCs w:val="20"/>
        </w:rPr>
        <w:t xml:space="preserve">’indagine di mercato </w:t>
      </w:r>
      <w:r w:rsidR="00033A2D" w:rsidRPr="00033A2D">
        <w:rPr>
          <w:rFonts w:ascii="Verdana" w:hAnsi="Verdana" w:cs="Arial"/>
          <w:sz w:val="20"/>
          <w:szCs w:val="20"/>
        </w:rPr>
        <w:t xml:space="preserve">, ad evidenza pubblica, per eventuale successivo affidamento diretto, ai sensi del comma 1 dell’art. 50 del Decreto Legislativo n. 36 del 31 marzo 2023, mediante trattativa diretta su MEPA </w:t>
      </w:r>
      <w:r w:rsidR="004A3857" w:rsidRPr="004A3857">
        <w:rPr>
          <w:rFonts w:ascii="Verdana" w:hAnsi="Verdana" w:cs="Arial"/>
          <w:sz w:val="20"/>
          <w:szCs w:val="20"/>
        </w:rPr>
        <w:t xml:space="preserve">della fornitura e l’installazione di dotazioni digitali (attrezzature, contenuti digitali, </w:t>
      </w:r>
      <w:proofErr w:type="spellStart"/>
      <w:r w:rsidR="004A3857" w:rsidRPr="004A3857">
        <w:rPr>
          <w:rFonts w:ascii="Verdana" w:hAnsi="Verdana" w:cs="Arial"/>
          <w:sz w:val="20"/>
          <w:szCs w:val="20"/>
        </w:rPr>
        <w:t>app</w:t>
      </w:r>
      <w:proofErr w:type="spellEnd"/>
      <w:r w:rsidR="004A3857" w:rsidRPr="004A3857">
        <w:rPr>
          <w:rFonts w:ascii="Verdana" w:hAnsi="Verdana" w:cs="Arial"/>
          <w:sz w:val="20"/>
          <w:szCs w:val="20"/>
        </w:rPr>
        <w:t xml:space="preserve"> e software, etc.), Progetto “</w:t>
      </w:r>
      <w:r w:rsidR="00805A39">
        <w:rPr>
          <w:rFonts w:ascii="Verdana" w:hAnsi="Verdana" w:cs="Arial"/>
          <w:sz w:val="20"/>
          <w:szCs w:val="20"/>
        </w:rPr>
        <w:t>Ambienti per il futuro</w:t>
      </w:r>
      <w:r w:rsidR="004A3857" w:rsidRPr="004A3857">
        <w:rPr>
          <w:rFonts w:ascii="Verdana" w:hAnsi="Verdana" w:cs="Arial"/>
          <w:sz w:val="20"/>
          <w:szCs w:val="20"/>
        </w:rPr>
        <w:t xml:space="preserve">” CUP: </w:t>
      </w:r>
      <w:r w:rsidR="00805A39" w:rsidRPr="00A06AC4">
        <w:rPr>
          <w:rFonts w:ascii="Verdana" w:hAnsi="Verdana"/>
          <w:b/>
          <w:bCs/>
          <w:sz w:val="22"/>
          <w:szCs w:val="22"/>
        </w:rPr>
        <w:t>I74D22002960006</w:t>
      </w:r>
      <w:r w:rsidR="000B76D1" w:rsidRPr="00551BB7">
        <w:rPr>
          <w:rFonts w:ascii="Verdana" w:hAnsi="Verdana" w:cs="Arial"/>
          <w:sz w:val="20"/>
          <w:szCs w:val="20"/>
        </w:rPr>
        <w:t>.</w:t>
      </w:r>
    </w:p>
    <w:p w:rsidR="001F15B6" w:rsidRPr="001F15B6" w:rsidRDefault="000B76D1" w:rsidP="001F15B6">
      <w:pPr>
        <w:pStyle w:val="Titolo1"/>
        <w:spacing w:before="93"/>
        <w:ind w:right="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 </w:t>
      </w:r>
      <w:r w:rsidR="001F15B6" w:rsidRPr="001F15B6">
        <w:rPr>
          <w:rFonts w:ascii="Verdana" w:hAnsi="Verdana"/>
          <w:sz w:val="20"/>
          <w:szCs w:val="20"/>
        </w:rPr>
        <w:t>DICHIARA</w:t>
      </w:r>
    </w:p>
    <w:p w:rsidR="001F15B6" w:rsidRPr="00551BB7" w:rsidRDefault="001F15B6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presentare la propria candidatura come</w:t>
      </w:r>
      <w:r w:rsidR="00551BB7">
        <w:rPr>
          <w:rFonts w:ascii="Verdana" w:hAnsi="Verdana"/>
        </w:rPr>
        <w:t xml:space="preserve"> </w:t>
      </w:r>
      <w:r w:rsidRPr="00551BB7">
        <w:rPr>
          <w:rFonts w:ascii="Verdana" w:hAnsi="Verdana"/>
        </w:rPr>
        <w:t xml:space="preserve">singolo concorrente: (Indicare nome e tipologia di società/Ente) 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Ditta ___________</w:t>
      </w:r>
      <w:r w:rsidR="000B76D1">
        <w:rPr>
          <w:rFonts w:ascii="Verdana" w:hAnsi="Verdana"/>
          <w:sz w:val="20"/>
          <w:szCs w:val="20"/>
        </w:rPr>
        <w:t>__________________________________________________________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Sede legale Via / piazza ___________________________________________________</w:t>
      </w:r>
      <w:r w:rsidR="000B76D1">
        <w:rPr>
          <w:rFonts w:ascii="Verdana" w:hAnsi="Verdana"/>
          <w:sz w:val="20"/>
          <w:szCs w:val="20"/>
        </w:rPr>
        <w:t>___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Comune di ______________________________________________</w:t>
      </w:r>
      <w:proofErr w:type="gramStart"/>
      <w:r w:rsidRPr="001F15B6">
        <w:rPr>
          <w:rFonts w:ascii="Verdana" w:hAnsi="Verdana"/>
          <w:sz w:val="20"/>
          <w:szCs w:val="20"/>
        </w:rPr>
        <w:t>_  cap.</w:t>
      </w:r>
      <w:proofErr w:type="gramEnd"/>
      <w:r w:rsidRPr="001F15B6">
        <w:rPr>
          <w:rFonts w:ascii="Verdana" w:hAnsi="Verdana"/>
          <w:sz w:val="20"/>
          <w:szCs w:val="20"/>
        </w:rPr>
        <w:t xml:space="preserve"> ____________ Provincia_________________________________</w:t>
      </w:r>
      <w:r w:rsidR="000B76D1">
        <w:rPr>
          <w:rFonts w:ascii="Verdana" w:hAnsi="Verdana"/>
          <w:sz w:val="20"/>
          <w:szCs w:val="20"/>
        </w:rPr>
        <w:t>_</w:t>
      </w:r>
      <w:r w:rsidRPr="001F15B6">
        <w:rPr>
          <w:rFonts w:ascii="Verdana" w:hAnsi="Verdana"/>
          <w:sz w:val="20"/>
          <w:szCs w:val="20"/>
        </w:rPr>
        <w:t xml:space="preserve"> Stato ___________________________ 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Partita I.V.A. ________________________ Codice Fiscale ______________</w:t>
      </w:r>
      <w:r w:rsidR="000B76D1">
        <w:rPr>
          <w:rFonts w:ascii="Verdana" w:hAnsi="Verdana"/>
          <w:sz w:val="20"/>
          <w:szCs w:val="20"/>
        </w:rPr>
        <w:t>____________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Tel._________________________</w:t>
      </w:r>
      <w:r w:rsidR="000B76D1">
        <w:rPr>
          <w:rFonts w:ascii="Verdana" w:hAnsi="Verdana"/>
          <w:sz w:val="20"/>
          <w:szCs w:val="20"/>
        </w:rPr>
        <w:t>______</w:t>
      </w:r>
      <w:r w:rsidRPr="001F15B6">
        <w:rPr>
          <w:rFonts w:ascii="Verdana" w:hAnsi="Verdana"/>
          <w:sz w:val="20"/>
          <w:szCs w:val="20"/>
        </w:rPr>
        <w:t xml:space="preserve"> Fax ___________________________________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proofErr w:type="gramStart"/>
      <w:r w:rsidRPr="001F15B6">
        <w:rPr>
          <w:rFonts w:ascii="Verdana" w:hAnsi="Verdana"/>
          <w:sz w:val="20"/>
          <w:szCs w:val="20"/>
        </w:rPr>
        <w:t xml:space="preserve">e-mail </w:t>
      </w:r>
      <w:r w:rsidR="000B76D1">
        <w:rPr>
          <w:rFonts w:ascii="Verdana" w:hAnsi="Verdana"/>
          <w:sz w:val="20"/>
          <w:szCs w:val="20"/>
        </w:rPr>
        <w:t xml:space="preserve"> _</w:t>
      </w:r>
      <w:proofErr w:type="gramEnd"/>
      <w:r w:rsidRPr="001F15B6">
        <w:rPr>
          <w:rFonts w:ascii="Verdana" w:hAnsi="Verdana"/>
          <w:sz w:val="20"/>
          <w:szCs w:val="20"/>
        </w:rPr>
        <w:t xml:space="preserve">__________________________________________________________________ </w:t>
      </w:r>
    </w:p>
    <w:p w:rsidR="001F15B6" w:rsidRPr="001F15B6" w:rsidRDefault="001F15B6" w:rsidP="000B76D1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proofErr w:type="gramStart"/>
      <w:r w:rsidRPr="001F15B6">
        <w:rPr>
          <w:rFonts w:ascii="Verdana" w:hAnsi="Verdana"/>
          <w:sz w:val="20"/>
          <w:szCs w:val="20"/>
        </w:rPr>
        <w:t>e-mail</w:t>
      </w:r>
      <w:proofErr w:type="gramEnd"/>
      <w:r w:rsidRPr="001F15B6">
        <w:rPr>
          <w:rFonts w:ascii="Verdana" w:hAnsi="Verdana"/>
          <w:sz w:val="20"/>
          <w:szCs w:val="20"/>
        </w:rPr>
        <w:t xml:space="preserve"> certificata </w:t>
      </w:r>
      <w:r w:rsidR="000B76D1">
        <w:rPr>
          <w:rFonts w:ascii="Verdana" w:hAnsi="Verdana"/>
          <w:sz w:val="20"/>
          <w:szCs w:val="20"/>
        </w:rPr>
        <w:t>_</w:t>
      </w:r>
      <w:r w:rsidRPr="001F15B6">
        <w:rPr>
          <w:rFonts w:ascii="Verdana" w:hAnsi="Verdana"/>
          <w:sz w:val="20"/>
          <w:szCs w:val="20"/>
        </w:rPr>
        <w:t>__________________________________________________________</w:t>
      </w:r>
    </w:p>
    <w:p w:rsidR="001F15B6" w:rsidRPr="001F15B6" w:rsidRDefault="001F15B6" w:rsidP="001F15B6">
      <w:pPr>
        <w:pStyle w:val="Corpotesto"/>
        <w:ind w:left="284"/>
        <w:rPr>
          <w:rFonts w:ascii="Verdana" w:hAnsi="Verdana"/>
          <w:sz w:val="20"/>
          <w:szCs w:val="20"/>
        </w:rPr>
      </w:pPr>
    </w:p>
    <w:p w:rsidR="001F15B6" w:rsidRPr="00276FC0" w:rsidRDefault="00551BB7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presentare la propria candidatura come</w:t>
      </w:r>
      <w:r>
        <w:rPr>
          <w:rFonts w:ascii="Verdana" w:hAnsi="Verdana"/>
        </w:rPr>
        <w:t xml:space="preserve"> </w:t>
      </w:r>
      <w:r w:rsidR="001F15B6" w:rsidRPr="00276FC0">
        <w:rPr>
          <w:rFonts w:ascii="Verdana" w:hAnsi="Verdana"/>
        </w:rPr>
        <w:t>RTI: (Indicare nome capogruppo e partecipanti con relativa P.IVA)</w:t>
      </w:r>
    </w:p>
    <w:p w:rsidR="001F15B6" w:rsidRPr="001F15B6" w:rsidRDefault="001F15B6" w:rsidP="001F15B6">
      <w:pPr>
        <w:pStyle w:val="Corpotesto"/>
        <w:spacing w:before="5"/>
        <w:rPr>
          <w:rFonts w:ascii="Verdana" w:hAnsi="Verdana"/>
          <w:sz w:val="20"/>
          <w:szCs w:val="20"/>
        </w:rPr>
      </w:pPr>
    </w:p>
    <w:p w:rsidR="001F15B6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="001F15B6" w:rsidRPr="001F15B6">
        <w:rPr>
          <w:rFonts w:ascii="Verdana" w:hAnsi="Verdana"/>
          <w:u w:val="single"/>
        </w:rPr>
        <w:t xml:space="preserve"> </w:t>
      </w:r>
      <w:r w:rsidR="001F15B6"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="001F15B6" w:rsidRPr="001F15B6">
        <w:rPr>
          <w:rFonts w:ascii="Verdana" w:hAnsi="Verdana"/>
        </w:rPr>
        <w:t>P.</w:t>
      </w:r>
      <w:r w:rsidR="001F15B6" w:rsidRPr="001F15B6">
        <w:rPr>
          <w:rFonts w:ascii="Verdana" w:hAnsi="Verdana"/>
          <w:spacing w:val="-5"/>
        </w:rPr>
        <w:t xml:space="preserve"> </w:t>
      </w:r>
      <w:r w:rsidR="001F15B6" w:rsidRPr="001F15B6">
        <w:rPr>
          <w:rFonts w:ascii="Verdana" w:hAnsi="Verdana"/>
        </w:rPr>
        <w:t>IVA</w:t>
      </w:r>
      <w:r w:rsidR="001F15B6" w:rsidRPr="001F15B6">
        <w:rPr>
          <w:rFonts w:ascii="Verdana" w:hAnsi="Verdana"/>
          <w:spacing w:val="2"/>
        </w:rPr>
        <w:t xml:space="preserve"> _________________________</w:t>
      </w:r>
      <w:r w:rsidR="001F15B6" w:rsidRPr="001F15B6">
        <w:rPr>
          <w:rFonts w:ascii="Verdana" w:hAnsi="Verdana"/>
          <w:u w:val="single"/>
        </w:rPr>
        <w:t xml:space="preserve"> </w:t>
      </w:r>
    </w:p>
    <w:p w:rsidR="000B76D1" w:rsidRPr="000B76D1" w:rsidRDefault="000B76D1" w:rsidP="000B76D1">
      <w:pPr>
        <w:pStyle w:val="Paragrafoelenco"/>
        <w:widowControl w:val="0"/>
        <w:autoSpaceDE w:val="0"/>
        <w:autoSpaceDN w:val="0"/>
        <w:spacing w:line="360" w:lineRule="auto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 w:rsidRPr="000B76D1">
        <w:rPr>
          <w:rFonts w:ascii="Verdana" w:hAnsi="Verdana"/>
          <w:i/>
          <w:sz w:val="14"/>
          <w:szCs w:val="14"/>
        </w:rPr>
        <w:t>capogruppo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numPr>
          <w:ilvl w:val="0"/>
          <w:numId w:val="43"/>
        </w:numPr>
        <w:autoSpaceDE w:val="0"/>
        <w:autoSpaceDN w:val="0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 w:rsidRPr="001F15B6">
        <w:rPr>
          <w:rFonts w:ascii="Verdana" w:hAnsi="Verdana"/>
          <w:u w:val="single"/>
        </w:rPr>
        <w:t xml:space="preserve"> </w:t>
      </w:r>
      <w:r w:rsidRPr="001F15B6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  <w:r w:rsidRPr="000B76D1">
        <w:rPr>
          <w:rFonts w:ascii="Verdana" w:hAnsi="Verdana"/>
        </w:rPr>
        <w:tab/>
      </w:r>
      <w:r w:rsidRPr="001F15B6">
        <w:rPr>
          <w:rFonts w:ascii="Verdana" w:hAnsi="Verdana"/>
        </w:rPr>
        <w:t>P.</w:t>
      </w:r>
      <w:r w:rsidRPr="001F15B6">
        <w:rPr>
          <w:rFonts w:ascii="Verdana" w:hAnsi="Verdana"/>
          <w:spacing w:val="-5"/>
        </w:rPr>
        <w:t xml:space="preserve"> </w:t>
      </w:r>
      <w:r w:rsidRPr="001F15B6">
        <w:rPr>
          <w:rFonts w:ascii="Verdana" w:hAnsi="Verdana"/>
        </w:rPr>
        <w:t>IVA</w:t>
      </w:r>
      <w:r w:rsidRPr="001F15B6">
        <w:rPr>
          <w:rFonts w:ascii="Verdana" w:hAnsi="Verdana"/>
          <w:spacing w:val="2"/>
        </w:rPr>
        <w:t xml:space="preserve"> _________________________</w:t>
      </w:r>
      <w:r w:rsidRPr="001F15B6">
        <w:rPr>
          <w:rFonts w:ascii="Verdana" w:hAnsi="Verdana"/>
          <w:u w:val="single"/>
        </w:rPr>
        <w:t xml:space="preserve"> </w:t>
      </w:r>
    </w:p>
    <w:p w:rsidR="000B76D1" w:rsidRDefault="000B76D1" w:rsidP="000B76D1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0B76D1" w:rsidRPr="000B76D1" w:rsidRDefault="000B76D1" w:rsidP="000B76D1">
      <w:pPr>
        <w:pStyle w:val="Paragrafoelenco"/>
        <w:widowControl w:val="0"/>
        <w:autoSpaceDE w:val="0"/>
        <w:autoSpaceDN w:val="0"/>
        <w:spacing w:line="360" w:lineRule="auto"/>
        <w:ind w:left="644"/>
        <w:contextualSpacing w:val="0"/>
        <w:rPr>
          <w:rFonts w:ascii="Verdana" w:hAnsi="Verdana"/>
        </w:rPr>
      </w:pPr>
    </w:p>
    <w:p w:rsidR="001F15B6" w:rsidRPr="00551BB7" w:rsidRDefault="001F15B6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r w:rsidRPr="00551BB7">
        <w:rPr>
          <w:rFonts w:ascii="Verdana" w:hAnsi="Verdana"/>
        </w:rPr>
        <w:t xml:space="preserve">Altro (indicare uno dei soggetti previsti dall’art. 45 del D. </w:t>
      </w:r>
      <w:proofErr w:type="spellStart"/>
      <w:r w:rsidRPr="00551BB7">
        <w:rPr>
          <w:rFonts w:ascii="Verdana" w:hAnsi="Verdana"/>
        </w:rPr>
        <w:t>Lgs</w:t>
      </w:r>
      <w:proofErr w:type="spellEnd"/>
      <w:r w:rsidRPr="00551BB7">
        <w:rPr>
          <w:rFonts w:ascii="Verdana" w:hAnsi="Verdana"/>
        </w:rPr>
        <w:t>. 50/2016 e relativa composizione)</w:t>
      </w:r>
    </w:p>
    <w:p w:rsidR="001F15B6" w:rsidRPr="001F15B6" w:rsidRDefault="00144FB4" w:rsidP="001F15B6">
      <w:pPr>
        <w:pStyle w:val="Corpotesto"/>
        <w:spacing w:before="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Line 13" o:spid="_x0000_s1035" style="position:absolute;z-index:-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1.3pt" to="5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G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2" o:spid="_x0000_s1034" style="position:absolute;z-index:-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28.55pt" to="54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Jr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1" o:spid="_x0000_s1033" style="position:absolute;z-index:-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45.8pt" to="54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cFAIAACkEAAAOAAAAZHJzL2Uyb0RvYy54bWysU8uu2yAQ3VfqPyD2ie3USXyt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0" o:spid="_x0000_s1032" style="position:absolute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3.05pt" to="541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t3EwIAACk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" strokeweight=".63pt">
            <w10:wrap type="topAndBottom" anchorx="page"/>
          </v:line>
        </w:pict>
      </w:r>
    </w:p>
    <w:p w:rsidR="001F15B6" w:rsidRDefault="001F15B6" w:rsidP="001F15B6">
      <w:pPr>
        <w:pStyle w:val="Corpotesto"/>
        <w:rPr>
          <w:rFonts w:ascii="Verdana" w:hAnsi="Verdana"/>
          <w:b/>
          <w:sz w:val="20"/>
          <w:szCs w:val="20"/>
        </w:rPr>
      </w:pPr>
    </w:p>
    <w:p w:rsidR="00033A2D" w:rsidRPr="001F15B6" w:rsidRDefault="00033A2D" w:rsidP="001F15B6">
      <w:pPr>
        <w:pStyle w:val="Corpotesto"/>
        <w:rPr>
          <w:rFonts w:ascii="Verdana" w:hAnsi="Verdana"/>
          <w:b/>
          <w:sz w:val="20"/>
          <w:szCs w:val="20"/>
        </w:rPr>
      </w:pPr>
    </w:p>
    <w:p w:rsidR="001F15B6" w:rsidRPr="001F15B6" w:rsidRDefault="001F15B6" w:rsidP="00276FC0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94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lastRenderedPageBreak/>
        <w:t>di</w:t>
      </w:r>
      <w:proofErr w:type="gramEnd"/>
      <w:r w:rsidRPr="001F15B6">
        <w:rPr>
          <w:rFonts w:ascii="Verdana" w:hAnsi="Verdana"/>
        </w:rPr>
        <w:t xml:space="preserve"> eleggere il proprio domicilio presso cui recapitare ogni eventuale comunicazione inerente all’avviso in oggetto e/o di richieste di chiarimento e/o integrazione della documentazione presentata, in</w:t>
      </w:r>
    </w:p>
    <w:p w:rsidR="001F15B6" w:rsidRPr="001F15B6" w:rsidRDefault="001F15B6" w:rsidP="001F15B6">
      <w:pPr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eastAsia="Calibri" w:hAnsi="Verdana"/>
          <w:b/>
          <w:sz w:val="20"/>
          <w:szCs w:val="20"/>
        </w:rPr>
        <w:t>________________________________ _________________________________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spellStart"/>
      <w:proofErr w:type="gramStart"/>
      <w:r w:rsidRPr="001F15B6">
        <w:rPr>
          <w:rFonts w:ascii="Verdana" w:hAnsi="Verdana" w:cs="Arial"/>
          <w:b/>
          <w:sz w:val="20"/>
          <w:szCs w:val="20"/>
        </w:rPr>
        <w:t>c.a.p.</w:t>
      </w:r>
      <w:proofErr w:type="spellEnd"/>
      <w:proofErr w:type="gramEnd"/>
      <w:r w:rsidRPr="001F15B6">
        <w:rPr>
          <w:rFonts w:ascii="Verdana" w:hAnsi="Verdana" w:cs="Arial"/>
          <w:b/>
          <w:sz w:val="20"/>
          <w:szCs w:val="20"/>
        </w:rPr>
        <w:t xml:space="preserve"> città)                                                  (indirizzo e numero civico)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eastAsia="Calibri" w:hAnsi="Verdana"/>
          <w:b/>
          <w:sz w:val="20"/>
          <w:szCs w:val="20"/>
        </w:rPr>
        <w:t>_____________________________ ___________________________________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gramStart"/>
      <w:r w:rsidRPr="001F15B6">
        <w:rPr>
          <w:rFonts w:ascii="Verdana" w:hAnsi="Verdana" w:cs="Arial"/>
          <w:b/>
          <w:sz w:val="20"/>
          <w:szCs w:val="20"/>
        </w:rPr>
        <w:t xml:space="preserve">Telefono)   </w:t>
      </w:r>
      <w:proofErr w:type="gramEnd"/>
      <w:r w:rsidRPr="001F15B6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(Fax)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eastAsia="Calibri" w:hAnsi="Verdana"/>
          <w:b/>
          <w:sz w:val="20"/>
          <w:szCs w:val="20"/>
        </w:rPr>
        <w:t>________________________________ ________________________________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spellStart"/>
      <w:proofErr w:type="gramStart"/>
      <w:r w:rsidRPr="001F15B6">
        <w:rPr>
          <w:rFonts w:ascii="Verdana" w:hAnsi="Verdana" w:cs="Arial"/>
          <w:b/>
          <w:sz w:val="20"/>
          <w:szCs w:val="20"/>
        </w:rPr>
        <w:t>e</w:t>
      </w:r>
      <w:proofErr w:type="gramEnd"/>
      <w:r w:rsidRPr="001F15B6">
        <w:rPr>
          <w:rFonts w:ascii="Verdana" w:hAnsi="Verdana" w:cs="Arial"/>
          <w:b/>
          <w:sz w:val="20"/>
          <w:szCs w:val="20"/>
        </w:rPr>
        <w:t>-amil</w:t>
      </w:r>
      <w:proofErr w:type="spellEnd"/>
      <w:r w:rsidRPr="001F15B6">
        <w:rPr>
          <w:rFonts w:ascii="Verdana" w:hAnsi="Verdana" w:cs="Arial"/>
          <w:b/>
          <w:sz w:val="20"/>
          <w:szCs w:val="20"/>
        </w:rPr>
        <w:t>)                                                                 (</w:t>
      </w:r>
      <w:proofErr w:type="spellStart"/>
      <w:r w:rsidRPr="001F15B6">
        <w:rPr>
          <w:rFonts w:ascii="Verdana" w:hAnsi="Verdana" w:cs="Arial"/>
          <w:b/>
          <w:sz w:val="20"/>
          <w:szCs w:val="20"/>
        </w:rPr>
        <w:t>p.e.c</w:t>
      </w:r>
      <w:proofErr w:type="spellEnd"/>
      <w:r w:rsidRPr="001F15B6">
        <w:rPr>
          <w:rFonts w:ascii="Verdana" w:hAnsi="Verdana" w:cs="Arial"/>
          <w:b/>
          <w:sz w:val="20"/>
          <w:szCs w:val="20"/>
        </w:rPr>
        <w:t>)</w:t>
      </w:r>
    </w:p>
    <w:p w:rsidR="001F15B6" w:rsidRPr="001F15B6" w:rsidRDefault="001F15B6" w:rsidP="001F15B6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1F15B6" w:rsidRPr="001F15B6" w:rsidRDefault="001F15B6" w:rsidP="001F15B6">
      <w:pPr>
        <w:pStyle w:val="Corpotesto"/>
        <w:spacing w:before="6"/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Luogo</w:t>
      </w:r>
      <w:r w:rsidRPr="001F15B6">
        <w:rPr>
          <w:rFonts w:ascii="Verdana" w:hAnsi="Verdana"/>
          <w:spacing w:val="-5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e</w:t>
      </w:r>
      <w:r w:rsidRPr="001F15B6">
        <w:rPr>
          <w:rFonts w:ascii="Verdana" w:hAnsi="Verdana"/>
          <w:spacing w:val="-5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data ______________________________________</w:t>
      </w:r>
      <w:r w:rsidR="00551BB7">
        <w:rPr>
          <w:rFonts w:ascii="Verdana" w:hAnsi="Verdana"/>
          <w:sz w:val="20"/>
          <w:szCs w:val="20"/>
        </w:rPr>
        <w:t>__________________________</w:t>
      </w:r>
    </w:p>
    <w:p w:rsidR="001F15B6" w:rsidRPr="001F15B6" w:rsidRDefault="001F15B6" w:rsidP="001F15B6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20"/>
          <w:szCs w:val="20"/>
          <w:u w:val="single"/>
        </w:rPr>
      </w:pPr>
      <w:r w:rsidRPr="001F15B6">
        <w:rPr>
          <w:rFonts w:ascii="Verdana" w:hAnsi="Verdana"/>
          <w:w w:val="50"/>
          <w:sz w:val="20"/>
          <w:szCs w:val="20"/>
          <w:u w:val="single"/>
        </w:rPr>
        <w:t xml:space="preserve"> </w:t>
      </w:r>
      <w:r w:rsidRPr="001F15B6">
        <w:rPr>
          <w:rFonts w:ascii="Verdana" w:hAnsi="Verdana"/>
          <w:sz w:val="20"/>
          <w:szCs w:val="20"/>
        </w:rPr>
        <w:t>Firma digitale del legale</w:t>
      </w:r>
      <w:r w:rsidRPr="001F15B6">
        <w:rPr>
          <w:rFonts w:ascii="Verdana" w:hAnsi="Verdana"/>
          <w:spacing w:val="-19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rappresentante</w:t>
      </w:r>
      <w:r w:rsidRPr="001F15B6">
        <w:rPr>
          <w:rFonts w:ascii="Verdana" w:hAnsi="Verdana"/>
          <w:spacing w:val="-1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  <w:u w:val="single"/>
        </w:rPr>
        <w:t>________________</w:t>
      </w:r>
      <w:r w:rsidR="00551BB7">
        <w:rPr>
          <w:rFonts w:ascii="Verdana" w:hAnsi="Verdana"/>
          <w:sz w:val="20"/>
          <w:szCs w:val="20"/>
          <w:u w:val="single"/>
        </w:rPr>
        <w:t>__________________________</w:t>
      </w:r>
    </w:p>
    <w:p w:rsidR="001F15B6" w:rsidRPr="001F15B6" w:rsidRDefault="001F15B6" w:rsidP="001F15B6">
      <w:pPr>
        <w:spacing w:before="78" w:line="259" w:lineRule="auto"/>
        <w:ind w:right="214"/>
        <w:rPr>
          <w:rFonts w:ascii="Verdana" w:hAnsi="Verdana"/>
          <w:i/>
          <w:sz w:val="20"/>
          <w:szCs w:val="20"/>
        </w:rPr>
      </w:pPr>
      <w:r w:rsidRPr="001F15B6">
        <w:rPr>
          <w:rFonts w:ascii="Verdana" w:hAnsi="Verdana"/>
          <w:i/>
          <w:sz w:val="20"/>
          <w:szCs w:val="20"/>
        </w:rPr>
        <w:t xml:space="preserve">*In caso di RTI non costituito il presente modello deve essere firmato da tutti i legali rappresentanti di tutte le imprese </w:t>
      </w:r>
      <w:proofErr w:type="spellStart"/>
      <w:r w:rsidRPr="001F15B6">
        <w:rPr>
          <w:rFonts w:ascii="Verdana" w:hAnsi="Verdana"/>
          <w:i/>
          <w:sz w:val="20"/>
          <w:szCs w:val="20"/>
        </w:rPr>
        <w:t>raggruppande</w:t>
      </w:r>
      <w:proofErr w:type="spellEnd"/>
      <w:r w:rsidRPr="001F15B6">
        <w:rPr>
          <w:rFonts w:ascii="Verdana" w:hAnsi="Verdana"/>
          <w:i/>
          <w:sz w:val="20"/>
          <w:szCs w:val="20"/>
        </w:rPr>
        <w:t>:</w:t>
      </w:r>
    </w:p>
    <w:p w:rsidR="001F15B6" w:rsidRPr="001F15B6" w:rsidRDefault="001F15B6" w:rsidP="001F15B6">
      <w:pPr>
        <w:pStyle w:val="Corpotesto"/>
        <w:rPr>
          <w:rFonts w:ascii="Verdana" w:hAnsi="Verdana"/>
          <w:i/>
          <w:sz w:val="20"/>
          <w:szCs w:val="20"/>
        </w:rPr>
      </w:pPr>
    </w:p>
    <w:p w:rsidR="00551BB7" w:rsidRDefault="001F15B6" w:rsidP="001F15B6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 w:rsidR="00551BB7">
        <w:rPr>
          <w:rFonts w:ascii="Verdana" w:hAnsi="Verdana"/>
          <w:i/>
        </w:rPr>
        <w:t>_________________</w:t>
      </w:r>
    </w:p>
    <w:p w:rsidR="001F15B6" w:rsidRPr="00551BB7" w:rsidRDefault="001F15B6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</w:t>
      </w:r>
      <w:r w:rsidR="00551BB7" w:rsidRPr="00551BB7">
        <w:rPr>
          <w:rFonts w:ascii="Verdana" w:hAnsi="Verdana"/>
          <w:i/>
          <w:spacing w:val="1"/>
        </w:rPr>
        <w:t>______________</w:t>
      </w:r>
      <w:r w:rsidR="00551BB7"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551BB7">
      <w:pPr>
        <w:pStyle w:val="Paragrafoelenco"/>
        <w:numPr>
          <w:ilvl w:val="0"/>
          <w:numId w:val="44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lastRenderedPageBreak/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________________________________________</w:t>
      </w:r>
      <w:r>
        <w:rPr>
          <w:rFonts w:ascii="Verdana" w:hAnsi="Verdana"/>
          <w:i/>
        </w:rPr>
        <w:t>________________</w:t>
      </w:r>
    </w:p>
    <w:p w:rsidR="00551BB7" w:rsidRPr="00551BB7" w:rsidRDefault="00551BB7" w:rsidP="00551BB7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___________________________________________</w:t>
      </w:r>
      <w:r>
        <w:rPr>
          <w:rFonts w:ascii="Verdana" w:hAnsi="Verdana"/>
          <w:i/>
          <w:spacing w:val="1"/>
        </w:rPr>
        <w:t>___</w:t>
      </w:r>
    </w:p>
    <w:p w:rsidR="00551BB7" w:rsidRDefault="00551BB7" w:rsidP="001F15B6">
      <w:pPr>
        <w:rPr>
          <w:rFonts w:ascii="Verdana" w:hAnsi="Verdana"/>
          <w:sz w:val="20"/>
          <w:szCs w:val="20"/>
        </w:rPr>
      </w:pPr>
    </w:p>
    <w:p w:rsidR="001F15B6" w:rsidRDefault="001F15B6" w:rsidP="001F15B6">
      <w:pPr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Allegati</w:t>
      </w:r>
      <w:r w:rsidR="00276FC0">
        <w:rPr>
          <w:rFonts w:ascii="Verdana" w:hAnsi="Verdana"/>
          <w:sz w:val="20"/>
          <w:szCs w:val="20"/>
        </w:rPr>
        <w:t xml:space="preserve"> (Barrare le voci che interessano)</w:t>
      </w:r>
    </w:p>
    <w:p w:rsidR="00972ACA" w:rsidRPr="001F15B6" w:rsidRDefault="00972ACA" w:rsidP="001F15B6">
      <w:pPr>
        <w:rPr>
          <w:rFonts w:ascii="Verdana" w:hAnsi="Verdana"/>
          <w:sz w:val="20"/>
          <w:szCs w:val="20"/>
        </w:rPr>
      </w:pPr>
    </w:p>
    <w:p w:rsidR="00972ACA" w:rsidRPr="00033A2D" w:rsidRDefault="00972ACA" w:rsidP="00972ACA">
      <w:pPr>
        <w:numPr>
          <w:ilvl w:val="0"/>
          <w:numId w:val="49"/>
        </w:numPr>
        <w:spacing w:before="54"/>
        <w:ind w:right="227"/>
        <w:jc w:val="both"/>
        <w:rPr>
          <w:rFonts w:ascii="Verdana" w:hAnsi="Verdana"/>
          <w:sz w:val="20"/>
          <w:szCs w:val="20"/>
        </w:rPr>
      </w:pPr>
      <w:r w:rsidRPr="00033A2D">
        <w:rPr>
          <w:rFonts w:ascii="Verdana" w:hAnsi="Verdana"/>
          <w:sz w:val="20"/>
          <w:szCs w:val="20"/>
        </w:rPr>
        <w:t xml:space="preserve">Allegato 2 </w:t>
      </w:r>
      <w:r w:rsidRPr="00033A2D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Dichiarazione sostitutiva rilasciata ai sensi del DPR 445/2000 attestante la</w:t>
      </w:r>
      <w:r w:rsidRPr="00033A2D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 xml:space="preserve"> non esistenza delle cause di esclusione dalla partecipazione alle procedure di appalto previste dall’art. </w:t>
      </w:r>
      <w:r w:rsidR="00033A2D" w:rsidRPr="00033A2D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94</w:t>
      </w:r>
      <w:r w:rsidRPr="00033A2D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r w:rsidR="00033A2D" w:rsidRPr="00033A2D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del Decreto Legislativo n. 36 del 31 marzo 2023</w:t>
      </w:r>
      <w:r w:rsidRPr="00033A2D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shd w:val="clear" w:color="auto" w:fill="FFFFFF"/>
        <w:jc w:val="both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972ACA">
        <w:rPr>
          <w:rFonts w:ascii="Verdana" w:hAnsi="Verdana"/>
          <w:sz w:val="20"/>
          <w:szCs w:val="20"/>
        </w:rPr>
        <w:t xml:space="preserve">Allegato 3 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Dichiarazione attestante il possesso della capacità tecnica e professionale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4 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Dichiarazione attestante il possesso della capacità economico finanziaria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5 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Offerta tecnica</w:t>
      </w:r>
      <w:r w:rsidRPr="00972ACA">
        <w:rPr>
          <w:rFonts w:ascii="Verdana" w:hAnsi="Verdana"/>
          <w:sz w:val="20"/>
          <w:szCs w:val="20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6 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Offerta economica</w:t>
      </w:r>
      <w:r w:rsidRPr="00972ACA">
        <w:rPr>
          <w:rFonts w:ascii="Verdana" w:hAnsi="Verdana"/>
          <w:sz w:val="20"/>
          <w:szCs w:val="20"/>
        </w:rPr>
        <w:t>;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>Allegato 7 Dichiarazione sostitutiva redatta ai sensi del DPR 445/2000 nella quale il rappresentante legale attesta che tutti prodotti forniti sono dotati di etichetta ambientale di tipo I, secondo la UNI EN ISO 14024, (Etichetta EPA ENERGY STAR o dichiarazione rilasciata dal produttore per ogni dispositivo che attesti che il consumo tipico di energia elettrica (ETEC) non superi il TEC massimo necessario (ETEC-MAX) in linea con quanto descritto nell’allegato III dei criteri GPP UE;</w:t>
      </w:r>
    </w:p>
    <w:p w:rsidR="00972ACA" w:rsidRPr="00033A2D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Style w:val="Collegamentoipertestuale"/>
          <w:rFonts w:ascii="Verdana" w:hAnsi="Verdana"/>
          <w:color w:val="auto"/>
          <w:u w:val="none"/>
        </w:rPr>
      </w:pPr>
      <w:r w:rsidRPr="00972ACA">
        <w:rPr>
          <w:rFonts w:ascii="Verdana" w:hAnsi="Verdana"/>
          <w:sz w:val="20"/>
          <w:szCs w:val="20"/>
        </w:rPr>
        <w:t xml:space="preserve">Allegato 8 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Dichiarazione costi della manodopera e sicurezza aziendale (</w:t>
      </w:r>
      <w:r w:rsidR="00033A2D" w:rsidRPr="00033A2D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art. 108, comma 9 del Decreto Legislativo n. 36 del 31 marzo 2023</w:t>
      </w:r>
      <w:r w:rsidRPr="00033A2D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)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142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>Allegato</w:t>
      </w:r>
      <w:r w:rsidRPr="00972ACA">
        <w:rPr>
          <w:rFonts w:ascii="Verdana" w:hAnsi="Verdana"/>
          <w:spacing w:val="-3"/>
          <w:sz w:val="20"/>
          <w:szCs w:val="20"/>
        </w:rPr>
        <w:t xml:space="preserve"> 9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Autocertificazione tracciabilità flussi finanziari (Art. 3 Legge 136 del 13/08/2010)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</w:pPr>
      <w:r w:rsidRPr="00972ACA">
        <w:rPr>
          <w:rFonts w:ascii="Verdana" w:hAnsi="Verdana"/>
          <w:sz w:val="20"/>
          <w:szCs w:val="20"/>
        </w:rPr>
        <w:t xml:space="preserve">Allegato 10 </w:t>
      </w:r>
      <w:r w:rsidRPr="00972ACA">
        <w:rPr>
          <w:rStyle w:val="Collegamentoipertestuale"/>
          <w:rFonts w:ascii="Verdana" w:hAnsi="Verdana" w:cs="Arial"/>
          <w:color w:val="auto"/>
          <w:sz w:val="20"/>
          <w:szCs w:val="20"/>
          <w:u w:val="none"/>
        </w:rPr>
        <w:t>Dichiarazione di essere in regola con gli obblighi relativi al pagamento delle imposte e tasse</w:t>
      </w:r>
    </w:p>
    <w:p w:rsidR="00972ACA" w:rsidRP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 w:rsidRPr="00972ACA">
        <w:rPr>
          <w:rFonts w:ascii="Verdana" w:hAnsi="Verdana"/>
          <w:sz w:val="20"/>
          <w:szCs w:val="20"/>
        </w:rPr>
        <w:t xml:space="preserve">Allegato 11 Dichiarazione sostitutiva redatta ai sensi del DPR 445/2000 nella il rappresentante legale assume l'obbligo in caso di aggiudicazione del contratto), di destinare </w:t>
      </w:r>
      <w:r w:rsidRPr="00802C26">
        <w:rPr>
          <w:rFonts w:ascii="Verdana" w:hAnsi="Verdana"/>
          <w:sz w:val="20"/>
          <w:szCs w:val="20"/>
        </w:rPr>
        <w:t>una quota pari almeno al 30 per</w:t>
      </w:r>
      <w:r w:rsidRPr="00972ACA">
        <w:rPr>
          <w:rFonts w:ascii="Verdana" w:hAnsi="Verdana"/>
          <w:sz w:val="20"/>
          <w:szCs w:val="20"/>
        </w:rPr>
        <w:t xml:space="preserve"> </w:t>
      </w:r>
      <w:r w:rsidRPr="00802C26">
        <w:rPr>
          <w:rFonts w:ascii="Verdana" w:hAnsi="Verdana"/>
          <w:sz w:val="20"/>
          <w:szCs w:val="20"/>
        </w:rPr>
        <w:t xml:space="preserve">cento, delle assunzioni necessarie per l'esecuzione del </w:t>
      </w:r>
      <w:r w:rsidRPr="00972ACA">
        <w:rPr>
          <w:rFonts w:ascii="Verdana" w:hAnsi="Verdana"/>
          <w:sz w:val="20"/>
          <w:szCs w:val="20"/>
        </w:rPr>
        <w:t xml:space="preserve">contratto </w:t>
      </w:r>
      <w:r w:rsidRPr="00802C26">
        <w:rPr>
          <w:rFonts w:ascii="Verdana" w:hAnsi="Verdana"/>
          <w:sz w:val="20"/>
          <w:szCs w:val="20"/>
        </w:rPr>
        <w:t>o</w:t>
      </w:r>
      <w:r w:rsidRPr="00972ACA">
        <w:rPr>
          <w:rFonts w:ascii="Verdana" w:hAnsi="Verdana"/>
          <w:sz w:val="20"/>
          <w:szCs w:val="20"/>
        </w:rPr>
        <w:t xml:space="preserve"> </w:t>
      </w:r>
      <w:r w:rsidRPr="00802C26">
        <w:rPr>
          <w:rFonts w:ascii="Verdana" w:hAnsi="Verdana"/>
          <w:sz w:val="20"/>
          <w:szCs w:val="20"/>
        </w:rPr>
        <w:t>per la realizzazione di attivit</w:t>
      </w:r>
      <w:r w:rsidRPr="00972ACA">
        <w:rPr>
          <w:rFonts w:ascii="Verdana" w:hAnsi="Verdana"/>
          <w:sz w:val="20"/>
          <w:szCs w:val="20"/>
        </w:rPr>
        <w:t xml:space="preserve">à </w:t>
      </w:r>
      <w:r w:rsidRPr="00802C26">
        <w:rPr>
          <w:rFonts w:ascii="Verdana" w:hAnsi="Verdana"/>
          <w:sz w:val="20"/>
          <w:szCs w:val="20"/>
        </w:rPr>
        <w:t xml:space="preserve">ad </w:t>
      </w:r>
      <w:r>
        <w:rPr>
          <w:rFonts w:ascii="Verdana" w:hAnsi="Verdana"/>
          <w:sz w:val="20"/>
          <w:szCs w:val="20"/>
        </w:rPr>
        <w:t>esso</w:t>
      </w:r>
      <w:r w:rsidRPr="00802C26">
        <w:rPr>
          <w:rFonts w:ascii="Verdana" w:hAnsi="Verdana"/>
          <w:sz w:val="20"/>
          <w:szCs w:val="20"/>
        </w:rPr>
        <w:t xml:space="preserve"> connesse </w:t>
      </w:r>
      <w:proofErr w:type="gramStart"/>
      <w:r w:rsidRPr="00802C26">
        <w:rPr>
          <w:rFonts w:ascii="Verdana" w:hAnsi="Verdana"/>
          <w:sz w:val="20"/>
          <w:szCs w:val="20"/>
        </w:rPr>
        <w:t>o  strumentali</w:t>
      </w:r>
      <w:proofErr w:type="gramEnd"/>
      <w:r w:rsidRPr="00972ACA">
        <w:rPr>
          <w:rFonts w:ascii="Verdana" w:hAnsi="Verdana"/>
          <w:sz w:val="20"/>
          <w:szCs w:val="20"/>
        </w:rPr>
        <w:t>, sia all'occupazione giovanile sia all'occupazione femminile;</w:t>
      </w:r>
    </w:p>
    <w:p w:rsidR="00972ACA" w:rsidRDefault="00972ACA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r w:rsidRPr="00972ACA">
        <w:rPr>
          <w:rFonts w:ascii="Verdana" w:hAnsi="Verdana"/>
          <w:sz w:val="20"/>
          <w:szCs w:val="20"/>
        </w:rPr>
        <w:t>Allegato 12</w:t>
      </w:r>
      <w:r w:rsidRPr="00972ACA">
        <w:rPr>
          <w:rFonts w:ascii="Verdana" w:hAnsi="Verdana"/>
          <w:sz w:val="20"/>
          <w:szCs w:val="20"/>
        </w:rPr>
        <w:tab/>
      </w:r>
      <w:r w:rsidRPr="00972ACA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9F724F" w:rsidRPr="00972ACA" w:rsidRDefault="009F724F" w:rsidP="00972ACA">
      <w:pPr>
        <w:numPr>
          <w:ilvl w:val="0"/>
          <w:numId w:val="49"/>
        </w:numPr>
        <w:tabs>
          <w:tab w:val="left" w:pos="359"/>
        </w:tabs>
        <w:spacing w:before="137"/>
        <w:jc w:val="both"/>
        <w:rPr>
          <w:rFonts w:ascii="Verdana" w:hAnsi="Verdana"/>
          <w:sz w:val="20"/>
          <w:szCs w:val="20"/>
        </w:rPr>
      </w:pPr>
      <w:r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Documento unico di gare Europeo</w:t>
      </w:r>
    </w:p>
    <w:p w:rsidR="00551BB7" w:rsidRPr="00972ACA" w:rsidRDefault="00551BB7" w:rsidP="00276FC0">
      <w:pPr>
        <w:spacing w:before="54" w:line="276" w:lineRule="auto"/>
        <w:ind w:left="720" w:right="227"/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1F15B6" w:rsidRPr="001F15B6" w:rsidRDefault="001F15B6" w:rsidP="001F15B6">
      <w:pPr>
        <w:rPr>
          <w:rFonts w:ascii="Verdana" w:hAnsi="Verdana"/>
          <w:sz w:val="20"/>
          <w:szCs w:val="20"/>
        </w:rPr>
      </w:pPr>
    </w:p>
    <w:p w:rsidR="00A861AD" w:rsidRPr="001F15B6" w:rsidRDefault="00A861AD" w:rsidP="001F15B6">
      <w:pPr>
        <w:rPr>
          <w:rFonts w:ascii="Verdana" w:hAnsi="Verdana" w:cs="Arial"/>
          <w:b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B4" w:rsidRDefault="00144FB4">
      <w:r>
        <w:separator/>
      </w:r>
    </w:p>
  </w:endnote>
  <w:endnote w:type="continuationSeparator" w:id="0">
    <w:p w:rsidR="00144FB4" w:rsidRDefault="0014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2170B2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B4" w:rsidRDefault="00144FB4">
      <w:r>
        <w:separator/>
      </w:r>
    </w:p>
  </w:footnote>
  <w:footnote w:type="continuationSeparator" w:id="0">
    <w:p w:rsidR="00144FB4" w:rsidRDefault="0014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44FB4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1 </w:t>
    </w:r>
    <w:r>
      <w:rPr>
        <w:rFonts w:ascii="Verdana" w:hAnsi="Verdana" w:cs="Arial"/>
        <w:b/>
        <w:color w:val="000000"/>
        <w:sz w:val="20"/>
        <w:szCs w:val="20"/>
      </w:rPr>
      <w:t xml:space="preserve">CUP </w:t>
    </w:r>
    <w:r w:rsidR="00805A39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144FB4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144FB4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44FB4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pt;height:11pt" o:bullet="t">
        <v:imagedata r:id="rId1" o:title="BD10253_"/>
        <o:lock v:ext="edit" cropping="t"/>
      </v:shape>
    </w:pict>
  </w:numPicBullet>
  <w:numPicBullet w:numPicBulletId="1">
    <w:pict>
      <v:shape id="_x0000_i1055" type="#_x0000_t75" style="width:9pt;height:9pt" o:bullet="t">
        <v:imagedata r:id="rId2" o:title="BD10254_"/>
      </v:shape>
    </w:pict>
  </w:numPicBullet>
  <w:numPicBullet w:numPicBulletId="2">
    <w:pict>
      <v:shape id="_x0000_i1056" type="#_x0000_t75" style="width:9pt;height:9pt" o:bullet="t">
        <v:imagedata r:id="rId3" o:title="BD10268_"/>
      </v:shape>
    </w:pict>
  </w:numPicBullet>
  <w:numPicBullet w:numPicBulletId="3">
    <w:pict>
      <v:shape id="_x0000_i1057" type="#_x0000_t75" style="width:11pt;height:11pt" o:bullet="t">
        <v:imagedata r:id="rId4" o:title="mso60"/>
      </v:shape>
    </w:pict>
  </w:numPicBullet>
  <w:abstractNum w:abstractNumId="0" w15:restartNumberingAfterBreak="0">
    <w:nsid w:val="053618DE"/>
    <w:multiLevelType w:val="hybridMultilevel"/>
    <w:tmpl w:val="540E1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970D2"/>
    <w:multiLevelType w:val="hybridMultilevel"/>
    <w:tmpl w:val="0BAAFDBA"/>
    <w:lvl w:ilvl="0" w:tplc="543E59BC">
      <w:start w:val="4"/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354C35F6">
      <w:numFmt w:val="bullet"/>
      <w:lvlText w:val="•"/>
      <w:lvlJc w:val="left"/>
      <w:pPr>
        <w:ind w:left="3207" w:hanging="360"/>
      </w:pPr>
      <w:rPr>
        <w:rFonts w:ascii="SymbolMT" w:eastAsia="Calibri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B196B21"/>
    <w:multiLevelType w:val="hybridMultilevel"/>
    <w:tmpl w:val="331C2B14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1FE"/>
    <w:multiLevelType w:val="hybridMultilevel"/>
    <w:tmpl w:val="F38CFC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10AC4015"/>
    <w:multiLevelType w:val="hybridMultilevel"/>
    <w:tmpl w:val="13E8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69E5"/>
    <w:multiLevelType w:val="hybridMultilevel"/>
    <w:tmpl w:val="7E6ED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609"/>
    <w:multiLevelType w:val="hybridMultilevel"/>
    <w:tmpl w:val="E2F8F396"/>
    <w:lvl w:ilvl="0" w:tplc="99386A3E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63CE3082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48B4"/>
    <w:multiLevelType w:val="hybridMultilevel"/>
    <w:tmpl w:val="A894E466"/>
    <w:lvl w:ilvl="0" w:tplc="C04256E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11B6"/>
    <w:multiLevelType w:val="hybridMultilevel"/>
    <w:tmpl w:val="68A01B54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14" w15:restartNumberingAfterBreak="0">
    <w:nsid w:val="2AA66F88"/>
    <w:multiLevelType w:val="hybridMultilevel"/>
    <w:tmpl w:val="0BCE6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20B0"/>
    <w:multiLevelType w:val="hybridMultilevel"/>
    <w:tmpl w:val="60203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C5A7D"/>
    <w:multiLevelType w:val="hybridMultilevel"/>
    <w:tmpl w:val="46BC26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A0B7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304A4C"/>
    <w:multiLevelType w:val="hybridMultilevel"/>
    <w:tmpl w:val="280A8024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F2B6B"/>
    <w:multiLevelType w:val="hybridMultilevel"/>
    <w:tmpl w:val="B12430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4360C"/>
    <w:multiLevelType w:val="hybridMultilevel"/>
    <w:tmpl w:val="62EC86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A24E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1743FB"/>
    <w:multiLevelType w:val="hybridMultilevel"/>
    <w:tmpl w:val="8414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3861B2"/>
    <w:multiLevelType w:val="hybridMultilevel"/>
    <w:tmpl w:val="467C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65C2B"/>
    <w:multiLevelType w:val="hybridMultilevel"/>
    <w:tmpl w:val="57ACDB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1332A1"/>
    <w:multiLevelType w:val="hybridMultilevel"/>
    <w:tmpl w:val="FD52DF5C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F0349"/>
    <w:multiLevelType w:val="hybridMultilevel"/>
    <w:tmpl w:val="61FA4C6E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06941"/>
    <w:multiLevelType w:val="hybridMultilevel"/>
    <w:tmpl w:val="726E6C8A"/>
    <w:lvl w:ilvl="0" w:tplc="C442B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6C63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D6131"/>
    <w:multiLevelType w:val="hybridMultilevel"/>
    <w:tmpl w:val="33B405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C226E9"/>
    <w:multiLevelType w:val="hybridMultilevel"/>
    <w:tmpl w:val="0262E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50A54"/>
    <w:multiLevelType w:val="hybridMultilevel"/>
    <w:tmpl w:val="31562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0296D"/>
    <w:multiLevelType w:val="hybridMultilevel"/>
    <w:tmpl w:val="7110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1234F"/>
    <w:multiLevelType w:val="hybridMultilevel"/>
    <w:tmpl w:val="73028A66"/>
    <w:lvl w:ilvl="0" w:tplc="543E59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05D3A"/>
    <w:multiLevelType w:val="hybridMultilevel"/>
    <w:tmpl w:val="86025A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35F0"/>
    <w:multiLevelType w:val="hybridMultilevel"/>
    <w:tmpl w:val="D1065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D5556"/>
    <w:multiLevelType w:val="hybridMultilevel"/>
    <w:tmpl w:val="F544F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1E5F"/>
    <w:multiLevelType w:val="hybridMultilevel"/>
    <w:tmpl w:val="9A7E7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5405C"/>
    <w:multiLevelType w:val="hybridMultilevel"/>
    <w:tmpl w:val="EE247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3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E2254"/>
    <w:multiLevelType w:val="hybridMultilevel"/>
    <w:tmpl w:val="B30C5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C2C2C"/>
    <w:multiLevelType w:val="hybridMultilevel"/>
    <w:tmpl w:val="832A80F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6" w15:restartNumberingAfterBreak="0">
    <w:nsid w:val="779C6112"/>
    <w:multiLevelType w:val="hybridMultilevel"/>
    <w:tmpl w:val="8086125E"/>
    <w:lvl w:ilvl="0" w:tplc="8F40FF18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7" w15:restartNumberingAfterBreak="0">
    <w:nsid w:val="7CC84EA6"/>
    <w:multiLevelType w:val="hybridMultilevel"/>
    <w:tmpl w:val="863AF4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2C7F50">
      <w:start w:val="19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C02AE3"/>
    <w:multiLevelType w:val="hybridMultilevel"/>
    <w:tmpl w:val="0B96EA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4"/>
  </w:num>
  <w:num w:numId="4">
    <w:abstractNumId w:val="6"/>
  </w:num>
  <w:num w:numId="5">
    <w:abstractNumId w:val="16"/>
  </w:num>
  <w:num w:numId="6">
    <w:abstractNumId w:val="40"/>
  </w:num>
  <w:num w:numId="7">
    <w:abstractNumId w:val="47"/>
  </w:num>
  <w:num w:numId="8">
    <w:abstractNumId w:val="10"/>
  </w:num>
  <w:num w:numId="9">
    <w:abstractNumId w:val="29"/>
  </w:num>
  <w:num w:numId="10">
    <w:abstractNumId w:val="3"/>
  </w:num>
  <w:num w:numId="11">
    <w:abstractNumId w:val="31"/>
  </w:num>
  <w:num w:numId="12">
    <w:abstractNumId w:val="37"/>
  </w:num>
  <w:num w:numId="13">
    <w:abstractNumId w:val="35"/>
  </w:num>
  <w:num w:numId="14">
    <w:abstractNumId w:val="19"/>
  </w:num>
  <w:num w:numId="15">
    <w:abstractNumId w:val="41"/>
  </w:num>
  <w:num w:numId="16">
    <w:abstractNumId w:val="8"/>
  </w:num>
  <w:num w:numId="17">
    <w:abstractNumId w:val="34"/>
  </w:num>
  <w:num w:numId="18">
    <w:abstractNumId w:val="5"/>
  </w:num>
  <w:num w:numId="19">
    <w:abstractNumId w:val="25"/>
  </w:num>
  <w:num w:numId="20">
    <w:abstractNumId w:val="11"/>
  </w:num>
  <w:num w:numId="21">
    <w:abstractNumId w:val="33"/>
  </w:num>
  <w:num w:numId="22">
    <w:abstractNumId w:val="1"/>
  </w:num>
  <w:num w:numId="23">
    <w:abstractNumId w:val="48"/>
  </w:num>
  <w:num w:numId="24">
    <w:abstractNumId w:val="26"/>
  </w:num>
  <w:num w:numId="25">
    <w:abstractNumId w:val="21"/>
  </w:num>
  <w:num w:numId="26">
    <w:abstractNumId w:val="22"/>
  </w:num>
  <w:num w:numId="27">
    <w:abstractNumId w:val="44"/>
  </w:num>
  <w:num w:numId="28">
    <w:abstractNumId w:val="39"/>
  </w:num>
  <w:num w:numId="29">
    <w:abstractNumId w:val="9"/>
  </w:num>
  <w:num w:numId="30">
    <w:abstractNumId w:val="18"/>
  </w:num>
  <w:num w:numId="31">
    <w:abstractNumId w:val="38"/>
  </w:num>
  <w:num w:numId="32">
    <w:abstractNumId w:val="45"/>
  </w:num>
  <w:num w:numId="33">
    <w:abstractNumId w:val="20"/>
  </w:num>
  <w:num w:numId="34">
    <w:abstractNumId w:val="15"/>
  </w:num>
  <w:num w:numId="35">
    <w:abstractNumId w:val="42"/>
  </w:num>
  <w:num w:numId="36">
    <w:abstractNumId w:val="4"/>
  </w:num>
  <w:num w:numId="37">
    <w:abstractNumId w:val="43"/>
  </w:num>
  <w:num w:numId="38">
    <w:abstractNumId w:val="0"/>
  </w:num>
  <w:num w:numId="39">
    <w:abstractNumId w:val="30"/>
  </w:num>
  <w:num w:numId="40">
    <w:abstractNumId w:val="36"/>
  </w:num>
  <w:num w:numId="41">
    <w:abstractNumId w:val="28"/>
  </w:num>
  <w:num w:numId="42">
    <w:abstractNumId w:val="13"/>
  </w:num>
  <w:num w:numId="43">
    <w:abstractNumId w:val="24"/>
  </w:num>
  <w:num w:numId="44">
    <w:abstractNumId w:val="17"/>
  </w:num>
  <w:num w:numId="45">
    <w:abstractNumId w:val="23"/>
  </w:num>
  <w:num w:numId="46">
    <w:abstractNumId w:val="12"/>
  </w:num>
  <w:num w:numId="47">
    <w:abstractNumId w:val="46"/>
  </w:num>
  <w:num w:numId="48">
    <w:abstractNumId w:val="27"/>
  </w:num>
  <w:num w:numId="4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3A2D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4DE8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4FB4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170B2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4728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3F71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3857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681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5A39"/>
    <w:rsid w:val="0080617E"/>
    <w:rsid w:val="00807978"/>
    <w:rsid w:val="00812474"/>
    <w:rsid w:val="00814D86"/>
    <w:rsid w:val="00817803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5F14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ACA"/>
    <w:rsid w:val="00972BCF"/>
    <w:rsid w:val="00973740"/>
    <w:rsid w:val="009762B4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24F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0AE9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182B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67E1-9195-414B-8AB0-B0C04E1E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13</cp:revision>
  <cp:lastPrinted>2023-03-20T07:12:00Z</cp:lastPrinted>
  <dcterms:created xsi:type="dcterms:W3CDTF">2023-05-30T12:30:00Z</dcterms:created>
  <dcterms:modified xsi:type="dcterms:W3CDTF">2023-09-13T22:01:00Z</dcterms:modified>
</cp:coreProperties>
</file>